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80" w:rsidRDefault="00FB4980">
      <w:pPr>
        <w:rPr>
          <w:rFonts w:ascii="Arial" w:hAnsi="Arial" w:cs="Arial"/>
          <w:color w:val="000000"/>
        </w:rPr>
        <w:sectPr w:rsidR="00FB49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 xml:space="preserve">Most Frequent Words of the Academic Word List by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Sublist</w:t>
      </w:r>
      <w:proofErr w:type="spellEnd"/>
      <w:r>
        <w:br/>
      </w:r>
      <w:proofErr w:type="spellStart"/>
      <w:r w:rsidRPr="00FB4980">
        <w:rPr>
          <w:rFonts w:ascii="Arial" w:hAnsi="Arial" w:cs="Arial"/>
          <w:b/>
          <w:color w:val="000000"/>
          <w:sz w:val="23"/>
          <w:szCs w:val="23"/>
        </w:rPr>
        <w:t>Sublist</w:t>
      </w:r>
      <w:proofErr w:type="spellEnd"/>
      <w:r w:rsidRPr="00FB4980">
        <w:rPr>
          <w:rFonts w:ascii="Arial" w:hAnsi="Arial" w:cs="Arial"/>
          <w:b/>
          <w:color w:val="000000"/>
          <w:sz w:val="23"/>
          <w:szCs w:val="23"/>
        </w:rPr>
        <w:t xml:space="preserve"> 1</w:t>
      </w:r>
      <w:r>
        <w:rPr>
          <w:rFonts w:ascii="Arial" w:hAnsi="Arial" w:cs="Arial"/>
          <w:color w:val="000000"/>
          <w:sz w:val="23"/>
          <w:szCs w:val="23"/>
        </w:rPr>
        <w:t xml:space="preserve"> of the Academic Word List - Most Frequent Words in Families</w:t>
      </w:r>
      <w:r>
        <w:br/>
      </w:r>
      <w:r>
        <w:br/>
      </w:r>
    </w:p>
    <w:p w:rsidR="00661EB3" w:rsidRPr="00FB4980" w:rsidRDefault="005E7F73" w:rsidP="00FB4980">
      <w:pPr>
        <w:spacing w:line="48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analysis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approach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area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assessment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assume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authority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available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benefit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concept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consistent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constitutional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12.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context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contract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14.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create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15.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16.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definition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17.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derived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18.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distribution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19.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economic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20.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environment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21. </w:t>
      </w:r>
      <w:proofErr w:type="gramStart"/>
      <w:r w:rsidR="00FB4980">
        <w:rPr>
          <w:rFonts w:ascii="Arial" w:hAnsi="Arial" w:cs="Arial"/>
          <w:color w:val="000000"/>
          <w:sz w:val="24"/>
          <w:szCs w:val="24"/>
        </w:rPr>
        <w:t>establish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22.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estimate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23.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evidence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24.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export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25.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factors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26.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financial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27.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formula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28.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function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29.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identified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30.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income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3.1 </w:t>
      </w:r>
      <w:r w:rsidR="00FB4980" w:rsidRPr="00FB4980">
        <w:rPr>
          <w:rFonts w:ascii="Arial" w:hAnsi="Arial" w:cs="Arial"/>
          <w:color w:val="000000"/>
          <w:sz w:val="24"/>
          <w:szCs w:val="24"/>
        </w:rPr>
        <w:t>indicate</w:t>
      </w:r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32.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individual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33.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interpretation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34.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involved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35.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issues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36. </w:t>
      </w:r>
      <w:proofErr w:type="gramStart"/>
      <w:r w:rsidR="00FB4980">
        <w:rPr>
          <w:rFonts w:ascii="Arial" w:hAnsi="Arial" w:cs="Arial"/>
          <w:color w:val="000000"/>
          <w:sz w:val="24"/>
          <w:szCs w:val="24"/>
        </w:rPr>
        <w:t>labo</w:t>
      </w:r>
      <w:r w:rsidR="00FB4980" w:rsidRPr="00FB4980">
        <w:rPr>
          <w:rFonts w:ascii="Arial" w:hAnsi="Arial" w:cs="Arial"/>
          <w:color w:val="000000"/>
          <w:sz w:val="24"/>
          <w:szCs w:val="24"/>
        </w:rPr>
        <w:t>r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37.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legal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38.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legislation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39.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major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40.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method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41.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occur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42.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percent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43.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period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44.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policy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45.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principle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46.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procedure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47.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process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48.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require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49.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research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50.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response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51.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role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52.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section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53.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sector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54.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significant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55.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similar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56.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source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57.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specific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58.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structure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59. </w:t>
      </w:r>
      <w:proofErr w:type="gramStart"/>
      <w:r w:rsidR="00FB4980" w:rsidRPr="00FB4980">
        <w:rPr>
          <w:rFonts w:ascii="Arial" w:hAnsi="Arial" w:cs="Arial"/>
          <w:color w:val="000000"/>
          <w:sz w:val="24"/>
          <w:szCs w:val="24"/>
        </w:rPr>
        <w:t>theory</w:t>
      </w:r>
      <w:proofErr w:type="gramEnd"/>
      <w:r w:rsidR="00FB4980" w:rsidRPr="00FB4980">
        <w:rPr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60.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980" w:rsidRPr="00FB4980">
        <w:rPr>
          <w:rFonts w:ascii="Arial" w:hAnsi="Arial" w:cs="Arial"/>
          <w:color w:val="000000"/>
          <w:sz w:val="24"/>
          <w:szCs w:val="24"/>
        </w:rPr>
        <w:t>variables</w:t>
      </w:r>
    </w:p>
    <w:sectPr w:rsidR="00661EB3" w:rsidRPr="00FB4980" w:rsidSect="00FB498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80"/>
    <w:rsid w:val="000642BE"/>
    <w:rsid w:val="005E7F73"/>
    <w:rsid w:val="00661EB3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Adult Education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Teacher Teacher</cp:lastModifiedBy>
  <cp:revision>3</cp:revision>
  <cp:lastPrinted>2013-01-07T13:26:00Z</cp:lastPrinted>
  <dcterms:created xsi:type="dcterms:W3CDTF">2013-01-07T13:17:00Z</dcterms:created>
  <dcterms:modified xsi:type="dcterms:W3CDTF">2013-01-07T13:32:00Z</dcterms:modified>
</cp:coreProperties>
</file>